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CBE3D" w14:textId="77777777" w:rsidR="00B751B9" w:rsidRPr="00B751B9" w:rsidRDefault="00B751B9" w:rsidP="009336AE">
      <w:pPr>
        <w:tabs>
          <w:tab w:val="right" w:leader="underscore" w:pos="6237"/>
          <w:tab w:val="right" w:pos="15168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B751B9">
        <w:rPr>
          <w:rFonts w:ascii="Arial" w:eastAsia="Times New Roman" w:hAnsi="Arial" w:cs="Arial"/>
          <w:sz w:val="24"/>
          <w:szCs w:val="24"/>
          <w:lang w:eastAsia="de-DE"/>
        </w:rPr>
        <w:t>Land:</w:t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B751B9">
        <w:rPr>
          <w:rFonts w:ascii="Arial" w:eastAsia="Times New Roman" w:hAnsi="Arial" w:cs="Arial"/>
          <w:sz w:val="24"/>
          <w:szCs w:val="24"/>
          <w:lang w:eastAsia="de-DE"/>
        </w:rPr>
        <w:t xml:space="preserve">Anlage </w:t>
      </w:r>
      <w:r w:rsidR="00D33B92">
        <w:rPr>
          <w:rFonts w:ascii="Arial" w:eastAsia="Times New Roman" w:hAnsi="Arial" w:cs="Arial"/>
          <w:sz w:val="24"/>
          <w:szCs w:val="24"/>
          <w:lang w:eastAsia="de-DE"/>
        </w:rPr>
        <w:t>8</w:t>
      </w:r>
    </w:p>
    <w:p w14:paraId="324AF3F7" w14:textId="77777777" w:rsidR="00B751B9" w:rsidRPr="00B751B9" w:rsidRDefault="00B751B9" w:rsidP="00505A0F">
      <w:pPr>
        <w:tabs>
          <w:tab w:val="right" w:leader="underscore" w:pos="6237"/>
          <w:tab w:val="right" w:pos="9923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B751B9">
        <w:rPr>
          <w:rFonts w:ascii="Arial" w:eastAsia="Times New Roman" w:hAnsi="Arial" w:cs="Arial"/>
          <w:sz w:val="24"/>
          <w:szCs w:val="24"/>
          <w:lang w:eastAsia="de-DE"/>
        </w:rPr>
        <w:t>Kreis:</w:t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</w:p>
    <w:p w14:paraId="007E215A" w14:textId="77777777" w:rsidR="00B751B9" w:rsidRPr="00B751B9" w:rsidRDefault="00D33B92" w:rsidP="00B751B9">
      <w:pPr>
        <w:spacing w:after="120" w:line="240" w:lineRule="auto"/>
        <w:jc w:val="center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de-DE"/>
        </w:rPr>
        <w:t>T</w:t>
      </w:r>
      <w:r w:rsidR="00B751B9" w:rsidRPr="00B751B9">
        <w:rPr>
          <w:rFonts w:ascii="Arial" w:eastAsia="Times New Roman" w:hAnsi="Arial" w:cs="Arial"/>
          <w:b/>
          <w:bCs/>
          <w:sz w:val="32"/>
          <w:szCs w:val="32"/>
          <w:lang w:eastAsia="de-DE"/>
        </w:rPr>
        <w:t>ierärztliches Gesundheitszeugnis</w:t>
      </w:r>
    </w:p>
    <w:p w14:paraId="01D22C47" w14:textId="4945D4C6" w:rsidR="00B751B9" w:rsidRDefault="00B751B9" w:rsidP="008D1AFB">
      <w:pPr>
        <w:spacing w:after="60" w:line="240" w:lineRule="auto"/>
        <w:jc w:val="center"/>
        <w:rPr>
          <w:rFonts w:ascii="Arial" w:eastAsia="Times New Roman" w:hAnsi="Arial" w:cs="Arial"/>
          <w:lang w:eastAsia="de-DE"/>
        </w:rPr>
      </w:pPr>
      <w:r w:rsidRPr="00624C29">
        <w:rPr>
          <w:rFonts w:ascii="Arial" w:eastAsia="Times New Roman" w:hAnsi="Arial" w:cs="Arial"/>
          <w:lang w:eastAsia="de-DE"/>
        </w:rPr>
        <w:t xml:space="preserve">für das Verbringen von </w:t>
      </w:r>
      <w:r w:rsidR="00D33B92">
        <w:rPr>
          <w:rFonts w:ascii="Arial" w:eastAsia="Times New Roman" w:hAnsi="Arial" w:cs="Arial"/>
          <w:b/>
          <w:bCs/>
          <w:lang w:eastAsia="de-DE"/>
        </w:rPr>
        <w:t>Kaninchen</w:t>
      </w:r>
      <w:r w:rsidRPr="00624C29">
        <w:rPr>
          <w:rFonts w:ascii="Arial" w:eastAsia="Times New Roman" w:hAnsi="Arial" w:cs="Arial"/>
          <w:lang w:eastAsia="de-DE"/>
        </w:rPr>
        <w:t xml:space="preserve"> zur </w:t>
      </w:r>
      <w:r w:rsidR="008626EA">
        <w:rPr>
          <w:rFonts w:ascii="Arial" w:eastAsia="Times New Roman" w:hAnsi="Arial" w:cs="Arial"/>
          <w:lang w:eastAsia="de-DE"/>
        </w:rPr>
        <w:t>MeLa 20</w:t>
      </w:r>
      <w:r w:rsidR="00F52CE1">
        <w:rPr>
          <w:rFonts w:ascii="Arial" w:eastAsia="Times New Roman" w:hAnsi="Arial" w:cs="Arial"/>
          <w:lang w:eastAsia="de-DE"/>
        </w:rPr>
        <w:t>2</w:t>
      </w:r>
      <w:r w:rsidR="00D43E7E">
        <w:rPr>
          <w:rFonts w:ascii="Arial" w:eastAsia="Times New Roman" w:hAnsi="Arial" w:cs="Arial"/>
          <w:lang w:eastAsia="de-DE"/>
        </w:rPr>
        <w:t>4</w:t>
      </w:r>
      <w:r w:rsidR="008626EA">
        <w:rPr>
          <w:rFonts w:ascii="Arial" w:eastAsia="Times New Roman" w:hAnsi="Arial" w:cs="Arial"/>
          <w:lang w:eastAsia="de-DE"/>
        </w:rPr>
        <w:t xml:space="preserve"> in der Zeit vom </w:t>
      </w:r>
      <w:r w:rsidR="0013658E">
        <w:rPr>
          <w:rFonts w:ascii="Arial" w:eastAsia="Times New Roman" w:hAnsi="Arial" w:cs="Arial"/>
          <w:lang w:eastAsia="de-DE"/>
        </w:rPr>
        <w:t>1</w:t>
      </w:r>
      <w:r w:rsidR="00D43E7E">
        <w:rPr>
          <w:rFonts w:ascii="Arial" w:eastAsia="Times New Roman" w:hAnsi="Arial" w:cs="Arial"/>
          <w:lang w:eastAsia="de-DE"/>
        </w:rPr>
        <w:t>2</w:t>
      </w:r>
      <w:r w:rsidR="00F52CE1">
        <w:rPr>
          <w:rFonts w:ascii="Arial" w:eastAsia="Times New Roman" w:hAnsi="Arial" w:cs="Arial"/>
          <w:lang w:eastAsia="de-DE"/>
        </w:rPr>
        <w:t>.-1</w:t>
      </w:r>
      <w:r w:rsidR="00D43E7E">
        <w:rPr>
          <w:rFonts w:ascii="Arial" w:eastAsia="Times New Roman" w:hAnsi="Arial" w:cs="Arial"/>
          <w:lang w:eastAsia="de-DE"/>
        </w:rPr>
        <w:t>5</w:t>
      </w:r>
      <w:r w:rsidR="00F52CE1">
        <w:rPr>
          <w:rFonts w:ascii="Arial" w:eastAsia="Times New Roman" w:hAnsi="Arial" w:cs="Arial"/>
          <w:lang w:eastAsia="de-DE"/>
        </w:rPr>
        <w:t>.09.202</w:t>
      </w:r>
      <w:r w:rsidR="00D43E7E">
        <w:rPr>
          <w:rFonts w:ascii="Arial" w:eastAsia="Times New Roman" w:hAnsi="Arial" w:cs="Arial"/>
          <w:lang w:eastAsia="de-DE"/>
        </w:rPr>
        <w:t>4</w:t>
      </w:r>
      <w:r w:rsidR="00F52CE1">
        <w:rPr>
          <w:rFonts w:ascii="Arial" w:eastAsia="Times New Roman" w:hAnsi="Arial" w:cs="Arial"/>
          <w:lang w:eastAsia="de-DE"/>
        </w:rPr>
        <w:t xml:space="preserve"> </w:t>
      </w:r>
      <w:r w:rsidRPr="00624C29">
        <w:rPr>
          <w:rFonts w:ascii="Arial" w:eastAsia="Times New Roman" w:hAnsi="Arial" w:cs="Arial"/>
          <w:lang w:eastAsia="de-DE"/>
        </w:rPr>
        <w:t>in Mühlengeez, Landkreis Rostock</w:t>
      </w:r>
    </w:p>
    <w:p w14:paraId="76F94435" w14:textId="77777777" w:rsidR="00CC4A26" w:rsidRDefault="00CC4A26" w:rsidP="00717C1C">
      <w:pPr>
        <w:spacing w:after="60" w:line="240" w:lineRule="auto"/>
        <w:rPr>
          <w:rFonts w:ascii="Arial" w:eastAsia="Times New Roman" w:hAnsi="Arial" w:cs="Arial"/>
          <w:lang w:eastAsia="de-DE"/>
        </w:rPr>
      </w:pPr>
    </w:p>
    <w:p w14:paraId="53BA953B" w14:textId="77777777" w:rsidR="00B751B9" w:rsidRPr="00624C29" w:rsidRDefault="00B751B9" w:rsidP="00717C1C">
      <w:pPr>
        <w:spacing w:after="60" w:line="240" w:lineRule="auto"/>
        <w:rPr>
          <w:rFonts w:ascii="Arial" w:eastAsia="Times New Roman" w:hAnsi="Arial" w:cs="Arial"/>
          <w:lang w:eastAsia="de-DE"/>
        </w:rPr>
      </w:pPr>
      <w:r w:rsidRPr="00624C29">
        <w:rPr>
          <w:rFonts w:ascii="Arial" w:eastAsia="Times New Roman" w:hAnsi="Arial" w:cs="Arial"/>
          <w:lang w:eastAsia="de-DE"/>
        </w:rPr>
        <w:t>Es wird bescheinigt</w:t>
      </w:r>
      <w:r w:rsidR="00D33B92">
        <w:rPr>
          <w:rFonts w:ascii="Arial" w:eastAsia="Times New Roman" w:hAnsi="Arial" w:cs="Arial"/>
          <w:lang w:eastAsia="de-DE"/>
        </w:rPr>
        <w:t xml:space="preserve">, </w:t>
      </w:r>
      <w:r w:rsidR="00D33B92" w:rsidRPr="00D33B92">
        <w:rPr>
          <w:rFonts w:ascii="Arial" w:eastAsia="Times New Roman" w:hAnsi="Arial" w:cs="Arial"/>
          <w:lang w:eastAsia="de-DE"/>
        </w:rPr>
        <w:t xml:space="preserve">dass die nachfolgend </w:t>
      </w:r>
      <w:r w:rsidR="00CC4A26">
        <w:rPr>
          <w:rFonts w:ascii="Arial" w:eastAsia="Times New Roman" w:hAnsi="Arial" w:cs="Arial"/>
          <w:lang w:eastAsia="de-DE"/>
        </w:rPr>
        <w:t>aufgeführten Tiere</w:t>
      </w:r>
    </w:p>
    <w:tbl>
      <w:tblPr>
        <w:tblW w:w="4982" w:type="pct"/>
        <w:tblInd w:w="5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52"/>
        <w:gridCol w:w="3846"/>
        <w:gridCol w:w="2978"/>
        <w:gridCol w:w="2966"/>
        <w:gridCol w:w="2258"/>
        <w:gridCol w:w="1236"/>
        <w:gridCol w:w="736"/>
      </w:tblGrid>
      <w:tr w:rsidR="009336AE" w:rsidRPr="00B751B9" w14:paraId="09DFAAEC" w14:textId="77777777" w:rsidTr="00F1445E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BE036" w14:textId="77777777" w:rsidR="009336AE" w:rsidRPr="00B751B9" w:rsidRDefault="009336AE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Anzahl</w:t>
            </w:r>
          </w:p>
        </w:tc>
        <w:tc>
          <w:tcPr>
            <w:tcW w:w="12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5410C" w14:textId="77777777" w:rsidR="009336AE" w:rsidRPr="00B751B9" w:rsidRDefault="009336AE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Name u. Anschrift Besitzer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D4380" w14:textId="77777777" w:rsidR="009336AE" w:rsidRPr="00B751B9" w:rsidRDefault="009336AE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VVVO--Nr.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34CAF" w14:textId="77777777" w:rsidR="009336AE" w:rsidRPr="00B751B9" w:rsidRDefault="009336AE" w:rsidP="00624C2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Kennzeichen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19E7A" w14:textId="77777777" w:rsidR="009336AE" w:rsidRPr="00B751B9" w:rsidRDefault="009336AE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Rasse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C9A468" w14:textId="77777777" w:rsidR="009336AE" w:rsidRDefault="009336AE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Geschlecht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0DD0" w14:textId="77777777" w:rsidR="009336AE" w:rsidRPr="00624C29" w:rsidRDefault="009336AE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Alter</w:t>
            </w:r>
          </w:p>
        </w:tc>
      </w:tr>
      <w:tr w:rsidR="009336AE" w:rsidRPr="00B751B9" w14:paraId="58DE07C4" w14:textId="77777777" w:rsidTr="00F1445E">
        <w:trPr>
          <w:trHeight w:val="425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CE8B6" w14:textId="77777777" w:rsidR="009336AE" w:rsidRPr="00B751B9" w:rsidRDefault="009336AE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88B2C" w14:textId="77777777" w:rsidR="009336AE" w:rsidRPr="00B751B9" w:rsidRDefault="009336AE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FF6E5" w14:textId="77777777" w:rsidR="009336AE" w:rsidRPr="00B751B9" w:rsidRDefault="009336AE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9F75DA" w14:textId="77777777" w:rsidR="009336AE" w:rsidRPr="00B751B9" w:rsidRDefault="009336AE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8EAAF" w14:textId="77777777" w:rsidR="009336AE" w:rsidRPr="00B751B9" w:rsidRDefault="009336AE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D02825" w14:textId="77777777" w:rsidR="009336AE" w:rsidRPr="00B751B9" w:rsidRDefault="009336AE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F4DA" w14:textId="77777777" w:rsidR="009336AE" w:rsidRPr="00B751B9" w:rsidRDefault="009336AE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9336AE" w:rsidRPr="00B751B9" w14:paraId="5E649CD9" w14:textId="77777777" w:rsidTr="00F1445E">
        <w:trPr>
          <w:trHeight w:val="425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CC95C" w14:textId="77777777" w:rsidR="009336AE" w:rsidRPr="00B751B9" w:rsidRDefault="009336AE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5C27D" w14:textId="77777777" w:rsidR="009336AE" w:rsidRPr="00B751B9" w:rsidRDefault="009336AE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2F6C0" w14:textId="77777777" w:rsidR="009336AE" w:rsidRPr="00B751B9" w:rsidRDefault="009336AE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E0E637" w14:textId="77777777" w:rsidR="009336AE" w:rsidRPr="00B751B9" w:rsidRDefault="009336AE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C83E0" w14:textId="77777777" w:rsidR="009336AE" w:rsidRPr="00B751B9" w:rsidRDefault="009336AE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8C158B" w14:textId="77777777" w:rsidR="009336AE" w:rsidRPr="00B751B9" w:rsidRDefault="009336AE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6848" w14:textId="77777777" w:rsidR="009336AE" w:rsidRPr="00B751B9" w:rsidRDefault="009336AE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9336AE" w:rsidRPr="00B751B9" w14:paraId="30140E9E" w14:textId="77777777" w:rsidTr="00F1445E">
        <w:trPr>
          <w:trHeight w:val="425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21310" w14:textId="77777777" w:rsidR="009336AE" w:rsidRPr="00B751B9" w:rsidRDefault="009336AE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22BAD" w14:textId="77777777" w:rsidR="009336AE" w:rsidRPr="00B751B9" w:rsidRDefault="009336AE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23DAC" w14:textId="77777777" w:rsidR="009336AE" w:rsidRPr="00B751B9" w:rsidRDefault="009336AE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14E7AB" w14:textId="77777777" w:rsidR="009336AE" w:rsidRPr="00B751B9" w:rsidRDefault="009336AE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88063" w14:textId="77777777" w:rsidR="009336AE" w:rsidRPr="00B751B9" w:rsidRDefault="009336AE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3213B6" w14:textId="77777777" w:rsidR="009336AE" w:rsidRPr="00B751B9" w:rsidRDefault="009336AE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D402" w14:textId="77777777" w:rsidR="009336AE" w:rsidRPr="00B751B9" w:rsidRDefault="009336AE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9336AE" w:rsidRPr="00B751B9" w14:paraId="0AB20F07" w14:textId="77777777" w:rsidTr="00F1445E">
        <w:trPr>
          <w:trHeight w:val="425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19E97" w14:textId="77777777" w:rsidR="009336AE" w:rsidRPr="00B751B9" w:rsidRDefault="009336AE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DBC81" w14:textId="77777777" w:rsidR="009336AE" w:rsidRPr="00B751B9" w:rsidRDefault="009336AE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57CCE" w14:textId="77777777" w:rsidR="009336AE" w:rsidRPr="00B751B9" w:rsidRDefault="009336AE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19972" w14:textId="77777777" w:rsidR="009336AE" w:rsidRPr="00B751B9" w:rsidRDefault="009336AE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85D23" w14:textId="77777777" w:rsidR="009336AE" w:rsidRPr="00B751B9" w:rsidRDefault="009336AE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7A06CC" w14:textId="77777777" w:rsidR="009336AE" w:rsidRPr="00B751B9" w:rsidRDefault="009336AE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75FC" w14:textId="77777777" w:rsidR="009336AE" w:rsidRPr="00B751B9" w:rsidRDefault="009336AE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9336AE" w:rsidRPr="00B751B9" w14:paraId="6B00CE05" w14:textId="77777777" w:rsidTr="00F1445E">
        <w:trPr>
          <w:trHeight w:val="425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74825" w14:textId="77777777" w:rsidR="009336AE" w:rsidRPr="00B751B9" w:rsidRDefault="009336AE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7B406" w14:textId="77777777" w:rsidR="009336AE" w:rsidRPr="00B751B9" w:rsidRDefault="009336AE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1F1F8" w14:textId="77777777" w:rsidR="009336AE" w:rsidRPr="00B751B9" w:rsidRDefault="009336AE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0C7BE0" w14:textId="77777777" w:rsidR="009336AE" w:rsidRPr="00B751B9" w:rsidRDefault="009336AE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936D6" w14:textId="77777777" w:rsidR="009336AE" w:rsidRPr="00B751B9" w:rsidRDefault="009336AE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B99054" w14:textId="77777777" w:rsidR="009336AE" w:rsidRPr="00B751B9" w:rsidRDefault="009336AE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9F2A" w14:textId="77777777" w:rsidR="009336AE" w:rsidRPr="00B751B9" w:rsidRDefault="009336AE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9336AE" w:rsidRPr="00B751B9" w14:paraId="0D03F2D1" w14:textId="77777777" w:rsidTr="00F1445E">
        <w:trPr>
          <w:trHeight w:val="425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EC85C3" w14:textId="77777777" w:rsidR="009336AE" w:rsidRPr="00B751B9" w:rsidRDefault="009336AE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44BB4" w14:textId="77777777" w:rsidR="009336AE" w:rsidRPr="00B751B9" w:rsidRDefault="009336AE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90545" w14:textId="77777777" w:rsidR="009336AE" w:rsidRPr="00B751B9" w:rsidRDefault="009336AE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FBE97B" w14:textId="77777777" w:rsidR="009336AE" w:rsidRPr="00B751B9" w:rsidRDefault="009336AE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8DD1D" w14:textId="77777777" w:rsidR="009336AE" w:rsidRPr="00B751B9" w:rsidRDefault="009336AE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877BAD" w14:textId="77777777" w:rsidR="009336AE" w:rsidRPr="00B751B9" w:rsidRDefault="009336AE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6307" w14:textId="77777777" w:rsidR="009336AE" w:rsidRPr="00B751B9" w:rsidRDefault="009336AE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</w:tbl>
    <w:p w14:paraId="6B86E55C" w14:textId="77777777" w:rsidR="00505A0F" w:rsidRPr="00D33B92" w:rsidRDefault="00505A0F" w:rsidP="00505A0F">
      <w:pPr>
        <w:spacing w:after="0" w:line="240" w:lineRule="auto"/>
        <w:ind w:left="284" w:hanging="284"/>
        <w:rPr>
          <w:rFonts w:ascii="Arial" w:eastAsia="Times New Roman" w:hAnsi="Arial" w:cs="Arial"/>
          <w:lang w:eastAsia="de-DE"/>
        </w:rPr>
      </w:pPr>
    </w:p>
    <w:p w14:paraId="3119E56C" w14:textId="77777777" w:rsidR="00D33B92" w:rsidRPr="00D33B92" w:rsidRDefault="00D33B92" w:rsidP="00717C1C">
      <w:pPr>
        <w:spacing w:after="60" w:line="240" w:lineRule="auto"/>
        <w:ind w:left="284" w:hanging="284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1.</w:t>
      </w:r>
      <w:r>
        <w:rPr>
          <w:rFonts w:ascii="Arial" w:eastAsia="Times New Roman" w:hAnsi="Arial" w:cs="Arial"/>
          <w:lang w:eastAsia="de-DE"/>
        </w:rPr>
        <w:tab/>
      </w:r>
      <w:r w:rsidRPr="00D33B92">
        <w:rPr>
          <w:rFonts w:ascii="Arial" w:eastAsia="Times New Roman" w:hAnsi="Arial" w:cs="Arial"/>
          <w:lang w:eastAsia="de-DE"/>
        </w:rPr>
        <w:t>nicht aus einem Herkunftsbestand oder Ort stammen, in dem auf Kaninchen</w:t>
      </w:r>
      <w:r>
        <w:rPr>
          <w:rFonts w:ascii="Arial" w:eastAsia="Times New Roman" w:hAnsi="Arial" w:cs="Arial"/>
          <w:lang w:eastAsia="de-DE"/>
        </w:rPr>
        <w:t xml:space="preserve"> </w:t>
      </w:r>
      <w:r w:rsidRPr="00D33B92">
        <w:rPr>
          <w:rFonts w:ascii="Arial" w:eastAsia="Times New Roman" w:hAnsi="Arial" w:cs="Arial"/>
          <w:lang w:eastAsia="de-DE"/>
        </w:rPr>
        <w:t>übertragbare Krankheiten herrschen oder der Verdacht des Ausbruches dieser</w:t>
      </w:r>
      <w:r>
        <w:rPr>
          <w:rFonts w:ascii="Arial" w:eastAsia="Times New Roman" w:hAnsi="Arial" w:cs="Arial"/>
          <w:lang w:eastAsia="de-DE"/>
        </w:rPr>
        <w:t xml:space="preserve"> </w:t>
      </w:r>
      <w:r w:rsidR="008D1AFB">
        <w:rPr>
          <w:rFonts w:ascii="Arial" w:eastAsia="Times New Roman" w:hAnsi="Arial" w:cs="Arial"/>
          <w:lang w:eastAsia="de-DE"/>
        </w:rPr>
        <w:t>Krankheiten zu befürchten ist</w:t>
      </w:r>
    </w:p>
    <w:p w14:paraId="49832265" w14:textId="1376E272" w:rsidR="00D33B92" w:rsidRPr="00DE0BA2" w:rsidRDefault="00D33B92" w:rsidP="00717C1C">
      <w:pPr>
        <w:spacing w:after="60" w:line="240" w:lineRule="auto"/>
        <w:ind w:left="284" w:hanging="284"/>
        <w:rPr>
          <w:rFonts w:ascii="Arial" w:eastAsia="Times New Roman" w:hAnsi="Arial" w:cs="Arial"/>
          <w:lang w:eastAsia="de-DE"/>
        </w:rPr>
      </w:pPr>
      <w:r w:rsidRPr="00D33B92">
        <w:rPr>
          <w:rFonts w:ascii="Arial" w:eastAsia="Times New Roman" w:hAnsi="Arial" w:cs="Arial"/>
          <w:lang w:eastAsia="de-DE"/>
        </w:rPr>
        <w:t>2.</w:t>
      </w:r>
      <w:r>
        <w:rPr>
          <w:rFonts w:ascii="Arial" w:eastAsia="Times New Roman" w:hAnsi="Arial" w:cs="Arial"/>
          <w:lang w:eastAsia="de-DE"/>
        </w:rPr>
        <w:tab/>
      </w:r>
      <w:r w:rsidR="00DE0BA2">
        <w:rPr>
          <w:rFonts w:ascii="Arial" w:eastAsia="Times New Roman" w:hAnsi="Arial" w:cs="Arial"/>
          <w:lang w:eastAsia="de-DE"/>
        </w:rPr>
        <w:t>möglichst einen wirksamen Impfschutz gegen</w:t>
      </w:r>
      <w:r w:rsidRPr="00D33B92">
        <w:rPr>
          <w:rFonts w:ascii="Arial" w:eastAsia="Times New Roman" w:hAnsi="Arial" w:cs="Arial"/>
          <w:lang w:eastAsia="de-DE"/>
        </w:rPr>
        <w:t xml:space="preserve"> </w:t>
      </w:r>
      <w:r w:rsidRPr="008626EA">
        <w:rPr>
          <w:rFonts w:ascii="Arial" w:eastAsia="Times New Roman" w:hAnsi="Arial" w:cs="Arial"/>
          <w:b/>
          <w:lang w:eastAsia="de-DE"/>
        </w:rPr>
        <w:t>Myxomatose</w:t>
      </w:r>
      <w:r w:rsidR="008D1AFB">
        <w:rPr>
          <w:rFonts w:ascii="Arial" w:eastAsia="Times New Roman" w:hAnsi="Arial" w:cs="Arial"/>
          <w:lang w:eastAsia="de-DE"/>
        </w:rPr>
        <w:t xml:space="preserve"> </w:t>
      </w:r>
      <w:r w:rsidR="00DE0BA2">
        <w:rPr>
          <w:rFonts w:ascii="Arial" w:eastAsia="Times New Roman" w:hAnsi="Arial" w:cs="Arial"/>
          <w:lang w:eastAsia="de-DE"/>
        </w:rPr>
        <w:t xml:space="preserve">und </w:t>
      </w:r>
      <w:r w:rsidR="00DE0BA2" w:rsidRPr="00DE0BA2">
        <w:rPr>
          <w:rFonts w:ascii="Arial" w:eastAsia="Times New Roman" w:hAnsi="Arial" w:cs="Arial"/>
          <w:b/>
          <w:bCs/>
          <w:lang w:eastAsia="de-DE"/>
        </w:rPr>
        <w:t xml:space="preserve">RHD </w:t>
      </w:r>
      <w:r w:rsidR="00DE0BA2" w:rsidRPr="00DE0BA2">
        <w:rPr>
          <w:rFonts w:ascii="Arial" w:eastAsia="Times New Roman" w:hAnsi="Arial" w:cs="Arial"/>
          <w:lang w:eastAsia="de-DE"/>
        </w:rPr>
        <w:t>aufweisen</w:t>
      </w:r>
    </w:p>
    <w:p w14:paraId="562A849B" w14:textId="1C020F60" w:rsidR="00717C1C" w:rsidRPr="009D2DB8" w:rsidRDefault="00DE0BA2" w:rsidP="00F1445E">
      <w:pPr>
        <w:tabs>
          <w:tab w:val="left" w:leader="dot" w:pos="8505"/>
          <w:tab w:val="right" w:leader="dot" w:pos="14175"/>
        </w:tabs>
        <w:spacing w:after="60" w:line="240" w:lineRule="auto"/>
        <w:ind w:left="284" w:hanging="284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3. sich nicht </w:t>
      </w:r>
      <w:r w:rsidR="00717C1C" w:rsidRPr="00E97C4D">
        <w:rPr>
          <w:rFonts w:ascii="Arial" w:eastAsia="Times New Roman" w:hAnsi="Arial" w:cs="Arial"/>
          <w:lang w:eastAsia="de-DE"/>
        </w:rPr>
        <w:t>im fortgeschrittenen Trächtigkeitsstadium (90 % oder mehr)</w:t>
      </w:r>
      <w:r w:rsidR="00BA2F28">
        <w:rPr>
          <w:rFonts w:ascii="Arial" w:eastAsia="Times New Roman" w:hAnsi="Arial" w:cs="Arial"/>
          <w:lang w:eastAsia="de-DE"/>
        </w:rPr>
        <w:t xml:space="preserve"> befinden </w:t>
      </w:r>
      <w:r w:rsidR="008D1AFB">
        <w:rPr>
          <w:rFonts w:ascii="Arial" w:eastAsia="Times New Roman" w:hAnsi="Arial" w:cs="Arial"/>
          <w:lang w:eastAsia="de-DE"/>
        </w:rPr>
        <w:t xml:space="preserve">und nicht </w:t>
      </w:r>
      <w:r w:rsidR="00717C1C" w:rsidRPr="00E97C4D">
        <w:rPr>
          <w:rFonts w:ascii="Arial" w:eastAsia="Times New Roman" w:hAnsi="Arial" w:cs="Arial"/>
          <w:lang w:eastAsia="de-DE"/>
        </w:rPr>
        <w:t xml:space="preserve">vor weniger als 7 Tagen </w:t>
      </w:r>
      <w:r w:rsidR="008D1AFB">
        <w:rPr>
          <w:rFonts w:ascii="Arial" w:eastAsia="Times New Roman" w:hAnsi="Arial" w:cs="Arial"/>
          <w:lang w:eastAsia="de-DE"/>
        </w:rPr>
        <w:t xml:space="preserve">geworfen haben. </w:t>
      </w:r>
      <w:r w:rsidR="00F1445E">
        <w:rPr>
          <w:rFonts w:ascii="Arial" w:eastAsia="Times New Roman" w:hAnsi="Arial" w:cs="Arial"/>
          <w:lang w:eastAsia="de-DE"/>
        </w:rPr>
        <w:t xml:space="preserve">            </w:t>
      </w:r>
      <w:r w:rsidR="008D1AFB">
        <w:rPr>
          <w:rFonts w:ascii="Arial" w:eastAsia="Times New Roman" w:hAnsi="Arial" w:cs="Arial"/>
          <w:lang w:eastAsia="de-DE"/>
        </w:rPr>
        <w:t xml:space="preserve">Jungkaninchen haben ein </w:t>
      </w:r>
      <w:r w:rsidR="008D1AFB" w:rsidRPr="008D1AFB">
        <w:rPr>
          <w:rFonts w:ascii="Arial" w:eastAsia="Times New Roman" w:hAnsi="Arial" w:cs="Arial"/>
          <w:lang w:eastAsia="de-DE"/>
        </w:rPr>
        <w:t>Mindestalter von 14 Tagen.</w:t>
      </w:r>
    </w:p>
    <w:p w14:paraId="382E163C" w14:textId="77777777" w:rsidR="00D33B92" w:rsidRPr="00D33B92" w:rsidRDefault="00D33B92" w:rsidP="00D33B92">
      <w:pPr>
        <w:spacing w:after="0" w:line="240" w:lineRule="auto"/>
        <w:rPr>
          <w:rFonts w:ascii="Arial" w:eastAsia="Times New Roman" w:hAnsi="Arial" w:cs="Arial"/>
          <w:b/>
          <w:bCs/>
          <w:lang w:eastAsia="de-DE"/>
        </w:rPr>
      </w:pPr>
    </w:p>
    <w:p w14:paraId="5B17D329" w14:textId="77777777" w:rsidR="00D33B92" w:rsidRPr="00D33B92" w:rsidRDefault="00D33B92" w:rsidP="00D33B92">
      <w:pPr>
        <w:spacing w:after="0" w:line="240" w:lineRule="auto"/>
        <w:rPr>
          <w:rFonts w:ascii="Arial" w:eastAsia="Times New Roman" w:hAnsi="Arial" w:cs="Arial"/>
          <w:b/>
          <w:bCs/>
          <w:lang w:eastAsia="de-DE"/>
        </w:rPr>
      </w:pPr>
    </w:p>
    <w:p w14:paraId="3C0CC428" w14:textId="77777777" w:rsidR="00B751B9" w:rsidRPr="00B751B9" w:rsidRDefault="00807F49" w:rsidP="009336AE">
      <w:pPr>
        <w:tabs>
          <w:tab w:val="right" w:pos="15168"/>
        </w:tabs>
        <w:spacing w:after="0" w:line="240" w:lineRule="auto"/>
        <w:rPr>
          <w:rFonts w:ascii="Arial" w:eastAsia="Times New Roman" w:hAnsi="Arial" w:cs="Arial"/>
          <w:b/>
          <w:bCs/>
          <w:lang w:eastAsia="de-DE"/>
        </w:rPr>
      </w:pPr>
      <w:r>
        <w:rPr>
          <w:rFonts w:ascii="Arial" w:eastAsia="Times New Roman" w:hAnsi="Arial" w:cs="Arial"/>
          <w:lang w:eastAsia="de-DE"/>
        </w:rPr>
        <w:t>Ort und Datum</w:t>
      </w:r>
      <w:r w:rsidR="00B751B9" w:rsidRPr="00B751B9">
        <w:rPr>
          <w:rFonts w:ascii="Arial" w:eastAsia="Times New Roman" w:hAnsi="Arial" w:cs="Arial"/>
          <w:lang w:eastAsia="de-DE"/>
        </w:rPr>
        <w:tab/>
      </w:r>
      <w:r w:rsidR="00162B60">
        <w:rPr>
          <w:rFonts w:ascii="Arial" w:eastAsia="Times New Roman" w:hAnsi="Arial" w:cs="Arial"/>
          <w:lang w:eastAsia="de-DE"/>
        </w:rPr>
        <w:t>Stempel/</w:t>
      </w:r>
      <w:r w:rsidRPr="00B751B9">
        <w:rPr>
          <w:rFonts w:ascii="Arial" w:eastAsia="Times New Roman" w:hAnsi="Arial" w:cs="Arial"/>
          <w:lang w:eastAsia="de-DE"/>
        </w:rPr>
        <w:t xml:space="preserve"> Unterschrift des </w:t>
      </w:r>
      <w:r w:rsidR="00505A0F">
        <w:rPr>
          <w:rFonts w:ascii="Arial" w:eastAsia="Times New Roman" w:hAnsi="Arial" w:cs="Arial"/>
          <w:lang w:eastAsia="de-DE"/>
        </w:rPr>
        <w:t>T</w:t>
      </w:r>
      <w:r w:rsidRPr="00B751B9">
        <w:rPr>
          <w:rFonts w:ascii="Arial" w:eastAsia="Times New Roman" w:hAnsi="Arial" w:cs="Arial"/>
          <w:lang w:eastAsia="de-DE"/>
        </w:rPr>
        <w:t>ierarztes</w:t>
      </w:r>
    </w:p>
    <w:p w14:paraId="50CDFA76" w14:textId="77777777" w:rsidR="00B751B9" w:rsidRDefault="00B751B9" w:rsidP="00B751B9">
      <w:pPr>
        <w:tabs>
          <w:tab w:val="right" w:pos="15309"/>
        </w:tabs>
        <w:spacing w:after="0" w:line="240" w:lineRule="auto"/>
        <w:rPr>
          <w:rFonts w:ascii="Arial" w:eastAsia="Times New Roman" w:hAnsi="Arial" w:cs="Arial"/>
          <w:b/>
          <w:bCs/>
          <w:lang w:eastAsia="de-DE"/>
        </w:rPr>
      </w:pPr>
    </w:p>
    <w:p w14:paraId="090E6919" w14:textId="77777777" w:rsidR="00F1445E" w:rsidRDefault="00F1445E" w:rsidP="00B751B9">
      <w:pPr>
        <w:tabs>
          <w:tab w:val="right" w:pos="15309"/>
        </w:tabs>
        <w:spacing w:after="0" w:line="240" w:lineRule="auto"/>
        <w:rPr>
          <w:rFonts w:ascii="Arial" w:eastAsia="Times New Roman" w:hAnsi="Arial" w:cs="Arial"/>
          <w:b/>
          <w:bCs/>
          <w:lang w:eastAsia="de-DE"/>
        </w:rPr>
      </w:pPr>
    </w:p>
    <w:p w14:paraId="08E28A99" w14:textId="77777777" w:rsidR="00F1445E" w:rsidRDefault="00F1445E" w:rsidP="00B751B9">
      <w:pPr>
        <w:tabs>
          <w:tab w:val="right" w:pos="15309"/>
        </w:tabs>
        <w:spacing w:after="0" w:line="240" w:lineRule="auto"/>
        <w:rPr>
          <w:rFonts w:ascii="Arial" w:eastAsia="Times New Roman" w:hAnsi="Arial" w:cs="Arial"/>
          <w:b/>
          <w:bCs/>
          <w:lang w:eastAsia="de-DE"/>
        </w:rPr>
      </w:pPr>
    </w:p>
    <w:p w14:paraId="75EBD0FE" w14:textId="77777777" w:rsidR="00807F49" w:rsidRPr="00B751B9" w:rsidRDefault="00B751B9" w:rsidP="00B751B9">
      <w:pPr>
        <w:tabs>
          <w:tab w:val="right" w:pos="15309"/>
        </w:tabs>
        <w:spacing w:after="0" w:line="240" w:lineRule="auto"/>
        <w:rPr>
          <w:rFonts w:ascii="Arial" w:eastAsia="Times New Roman" w:hAnsi="Arial" w:cs="Arial"/>
          <w:lang w:eastAsia="de-DE"/>
        </w:rPr>
      </w:pPr>
      <w:r w:rsidRPr="00B751B9">
        <w:rPr>
          <w:rFonts w:ascii="Arial" w:eastAsia="Times New Roman" w:hAnsi="Arial" w:cs="Arial"/>
          <w:b/>
          <w:bCs/>
          <w:lang w:eastAsia="de-DE"/>
        </w:rPr>
        <w:t>Diese</w:t>
      </w:r>
      <w:r w:rsidR="00F1445E">
        <w:rPr>
          <w:rFonts w:ascii="Arial" w:eastAsia="Times New Roman" w:hAnsi="Arial" w:cs="Arial"/>
          <w:b/>
          <w:bCs/>
          <w:lang w:eastAsia="de-DE"/>
        </w:rPr>
        <w:t>s Gesundheitszeugnis</w:t>
      </w:r>
      <w:r w:rsidRPr="00B751B9">
        <w:rPr>
          <w:rFonts w:ascii="Arial" w:eastAsia="Times New Roman" w:hAnsi="Arial" w:cs="Arial"/>
          <w:b/>
          <w:bCs/>
          <w:lang w:eastAsia="de-DE"/>
        </w:rPr>
        <w:t xml:space="preserve"> darf frühestens 10 Tage vor dem Verbringen auf die Ausstellung ausgestellt sein</w:t>
      </w:r>
      <w:r w:rsidR="00F1445E">
        <w:rPr>
          <w:rFonts w:ascii="Arial" w:eastAsia="Times New Roman" w:hAnsi="Arial" w:cs="Arial"/>
          <w:b/>
          <w:bCs/>
          <w:lang w:eastAsia="de-DE"/>
        </w:rPr>
        <w:t>.</w:t>
      </w:r>
    </w:p>
    <w:sectPr w:rsidR="00807F49" w:rsidRPr="00B751B9" w:rsidSect="009336AE">
      <w:pgSz w:w="16838" w:h="11906" w:orient="landscape" w:code="9"/>
      <w:pgMar w:top="1134" w:right="851" w:bottom="851" w:left="851" w:header="425" w:footer="42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1B9"/>
    <w:rsid w:val="000D62E9"/>
    <w:rsid w:val="00115D04"/>
    <w:rsid w:val="0013658E"/>
    <w:rsid w:val="00162B60"/>
    <w:rsid w:val="001C4F00"/>
    <w:rsid w:val="00276CF8"/>
    <w:rsid w:val="002A0528"/>
    <w:rsid w:val="003C5BFC"/>
    <w:rsid w:val="003E13E1"/>
    <w:rsid w:val="004C7EF0"/>
    <w:rsid w:val="00505A0F"/>
    <w:rsid w:val="00555075"/>
    <w:rsid w:val="00624C29"/>
    <w:rsid w:val="00670188"/>
    <w:rsid w:val="00671D42"/>
    <w:rsid w:val="006D7087"/>
    <w:rsid w:val="00717C1C"/>
    <w:rsid w:val="00807F49"/>
    <w:rsid w:val="00847D5A"/>
    <w:rsid w:val="008626EA"/>
    <w:rsid w:val="008D1AFB"/>
    <w:rsid w:val="009336AE"/>
    <w:rsid w:val="009B1B4D"/>
    <w:rsid w:val="00A032D2"/>
    <w:rsid w:val="00B751B9"/>
    <w:rsid w:val="00BA2F28"/>
    <w:rsid w:val="00BF65D3"/>
    <w:rsid w:val="00C411C2"/>
    <w:rsid w:val="00CA0AA3"/>
    <w:rsid w:val="00CC4A26"/>
    <w:rsid w:val="00CD0EB2"/>
    <w:rsid w:val="00D33B92"/>
    <w:rsid w:val="00D43E7E"/>
    <w:rsid w:val="00DE0BA2"/>
    <w:rsid w:val="00F1445E"/>
    <w:rsid w:val="00F5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CB650"/>
  <w15:docId w15:val="{07549B0A-7029-4D2B-BE96-E12AFA31F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07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3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862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LALLF MV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Jäniche, Sophie-Charlotte</dc:creator>
  <cp:lastModifiedBy>Salomon, Regine</cp:lastModifiedBy>
  <cp:revision>3</cp:revision>
  <cp:lastPrinted>2017-03-06T16:01:00Z</cp:lastPrinted>
  <dcterms:created xsi:type="dcterms:W3CDTF">2024-05-23T07:52:00Z</dcterms:created>
  <dcterms:modified xsi:type="dcterms:W3CDTF">2024-05-30T12:05:00Z</dcterms:modified>
</cp:coreProperties>
</file>